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6D3" w:rsidRPr="00DA039B" w:rsidRDefault="00BA36D3" w:rsidP="00AF55F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39B">
        <w:rPr>
          <w:rFonts w:ascii="Times New Roman" w:hAnsi="Times New Roman" w:cs="Times New Roman"/>
          <w:sz w:val="28"/>
          <w:szCs w:val="28"/>
        </w:rPr>
        <w:t>УТВЕРЖДАЮ</w:t>
      </w:r>
    </w:p>
    <w:p w:rsidR="00BA36D3" w:rsidRPr="00DA039B" w:rsidRDefault="00BA36D3" w:rsidP="00AF55F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39B">
        <w:rPr>
          <w:rFonts w:ascii="Times New Roman" w:hAnsi="Times New Roman" w:cs="Times New Roman"/>
          <w:sz w:val="28"/>
          <w:szCs w:val="28"/>
        </w:rPr>
        <w:t>И</w:t>
      </w:r>
      <w:r w:rsidR="00AF55FF" w:rsidRPr="00DA039B">
        <w:rPr>
          <w:rFonts w:ascii="Times New Roman" w:hAnsi="Times New Roman" w:cs="Times New Roman"/>
          <w:sz w:val="28"/>
          <w:szCs w:val="28"/>
        </w:rPr>
        <w:t>.</w:t>
      </w:r>
      <w:r w:rsidRPr="00DA039B">
        <w:rPr>
          <w:rFonts w:ascii="Times New Roman" w:hAnsi="Times New Roman" w:cs="Times New Roman"/>
          <w:sz w:val="28"/>
          <w:szCs w:val="28"/>
        </w:rPr>
        <w:t xml:space="preserve"> п Главы Боготольского района</w:t>
      </w:r>
    </w:p>
    <w:p w:rsidR="00BA36D3" w:rsidRPr="00DA039B" w:rsidRDefault="00BA36D3" w:rsidP="00AF55F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39B">
        <w:rPr>
          <w:rFonts w:ascii="Times New Roman" w:hAnsi="Times New Roman" w:cs="Times New Roman"/>
          <w:sz w:val="28"/>
          <w:szCs w:val="28"/>
        </w:rPr>
        <w:t>_______________Н.В.Бакуневич</w:t>
      </w:r>
    </w:p>
    <w:p w:rsidR="00BA36D3" w:rsidRPr="00DA039B" w:rsidRDefault="00BA36D3" w:rsidP="00AF55FF">
      <w:pPr>
        <w:spacing w:after="0" w:line="276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DA039B">
        <w:rPr>
          <w:rFonts w:ascii="Times New Roman" w:hAnsi="Times New Roman" w:cs="Times New Roman"/>
          <w:sz w:val="28"/>
          <w:szCs w:val="28"/>
        </w:rPr>
        <w:t>«____» __________________2022г</w:t>
      </w:r>
    </w:p>
    <w:p w:rsidR="00BA36D3" w:rsidRPr="00DA039B" w:rsidRDefault="00BA36D3" w:rsidP="007D7E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A36D3" w:rsidRPr="00DA039B" w:rsidRDefault="00BA36D3" w:rsidP="007D7E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BA36D3" w:rsidRPr="00DA039B" w:rsidRDefault="00BA36D3" w:rsidP="007D7E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A039B">
        <w:rPr>
          <w:rFonts w:ascii="Times New Roman" w:hAnsi="Times New Roman" w:cs="Times New Roman"/>
          <w:sz w:val="28"/>
          <w:szCs w:val="28"/>
        </w:rPr>
        <w:t>ПЛАН</w:t>
      </w:r>
    </w:p>
    <w:p w:rsidR="007D7E23" w:rsidRPr="00DA039B" w:rsidRDefault="007D7E23" w:rsidP="007D7E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A039B">
        <w:rPr>
          <w:rFonts w:ascii="Times New Roman" w:hAnsi="Times New Roman" w:cs="Times New Roman"/>
          <w:sz w:val="28"/>
          <w:szCs w:val="28"/>
        </w:rPr>
        <w:t xml:space="preserve">мероприятий по устранению недостатков, выявленных в ходе независимой оценки качества условий оказания услуг </w:t>
      </w:r>
    </w:p>
    <w:p w:rsidR="007D7E23" w:rsidRPr="00DA039B" w:rsidRDefault="007D7E23" w:rsidP="007D7E2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A039B">
        <w:rPr>
          <w:rFonts w:ascii="Times New Roman" w:hAnsi="Times New Roman" w:cs="Times New Roman"/>
          <w:sz w:val="28"/>
          <w:szCs w:val="28"/>
        </w:rPr>
        <w:t>Муниципального казенного дошкольного образовательного учреждения</w:t>
      </w:r>
    </w:p>
    <w:p w:rsidR="00BA36D3" w:rsidRPr="00DA039B" w:rsidRDefault="007D7E23" w:rsidP="00BA36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A039B">
        <w:rPr>
          <w:rFonts w:ascii="Times New Roman" w:hAnsi="Times New Roman" w:cs="Times New Roman"/>
          <w:sz w:val="28"/>
          <w:szCs w:val="28"/>
        </w:rPr>
        <w:t>Краснореченский детский сад на 2022</w:t>
      </w:r>
      <w:r w:rsidR="007E72F1" w:rsidRPr="00DA039B">
        <w:rPr>
          <w:rFonts w:ascii="Times New Roman" w:hAnsi="Times New Roman" w:cs="Times New Roman"/>
          <w:sz w:val="28"/>
          <w:szCs w:val="28"/>
        </w:rPr>
        <w:t xml:space="preserve"> </w:t>
      </w:r>
      <w:r w:rsidRPr="00DA039B">
        <w:rPr>
          <w:rFonts w:ascii="Times New Roman" w:hAnsi="Times New Roman" w:cs="Times New Roman"/>
          <w:sz w:val="28"/>
          <w:szCs w:val="28"/>
        </w:rPr>
        <w:t>год</w:t>
      </w:r>
    </w:p>
    <w:p w:rsidR="007E72F1" w:rsidRPr="00DA039B" w:rsidRDefault="007E72F1" w:rsidP="00BA36D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60" w:type="dxa"/>
        <w:tblLayout w:type="fixed"/>
        <w:tblLook w:val="04A0" w:firstRow="1" w:lastRow="0" w:firstColumn="1" w:lastColumn="0" w:noHBand="0" w:noVBand="1"/>
      </w:tblPr>
      <w:tblGrid>
        <w:gridCol w:w="3681"/>
        <w:gridCol w:w="3827"/>
        <w:gridCol w:w="1559"/>
        <w:gridCol w:w="1701"/>
        <w:gridCol w:w="1843"/>
        <w:gridCol w:w="1949"/>
      </w:tblGrid>
      <w:tr w:rsidR="00DA039B" w:rsidRPr="00DA039B" w:rsidTr="00AF55FF">
        <w:tc>
          <w:tcPr>
            <w:tcW w:w="3681" w:type="dxa"/>
            <w:vMerge w:val="restart"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039B">
              <w:rPr>
                <w:rFonts w:ascii="Times New Roman" w:hAnsi="Times New Roman" w:cs="Times New Roman"/>
                <w:sz w:val="24"/>
                <w:szCs w:val="24"/>
              </w:rPr>
              <w:t>Недостатки выявленные в ходе независимой оценки проверки качества условий оказания услуг организаций</w:t>
            </w:r>
          </w:p>
        </w:tc>
        <w:tc>
          <w:tcPr>
            <w:tcW w:w="3827" w:type="dxa"/>
            <w:vMerge w:val="restart"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039B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проверки качества условий оказания услуг организаций</w:t>
            </w:r>
          </w:p>
        </w:tc>
        <w:tc>
          <w:tcPr>
            <w:tcW w:w="1559" w:type="dxa"/>
            <w:vMerge w:val="restart"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039B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701" w:type="dxa"/>
            <w:vMerge w:val="restart"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039B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3792" w:type="dxa"/>
            <w:gridSpan w:val="2"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039B"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039B" w:rsidRPr="00DA039B" w:rsidTr="00AF55FF">
        <w:tc>
          <w:tcPr>
            <w:tcW w:w="3681" w:type="dxa"/>
            <w:vMerge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vMerge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039B">
              <w:rPr>
                <w:rFonts w:ascii="Times New Roman" w:hAnsi="Times New Roman" w:cs="Times New Roman"/>
                <w:sz w:val="24"/>
                <w:szCs w:val="24"/>
              </w:rPr>
              <w:t xml:space="preserve">Реализованные меры по устранению выявленных  недостатков </w:t>
            </w:r>
          </w:p>
        </w:tc>
        <w:tc>
          <w:tcPr>
            <w:tcW w:w="1949" w:type="dxa"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A039B">
              <w:rPr>
                <w:rFonts w:ascii="Times New Roman" w:hAnsi="Times New Roman" w:cs="Times New Roman"/>
                <w:sz w:val="24"/>
                <w:szCs w:val="24"/>
              </w:rPr>
              <w:t xml:space="preserve"> Фактический срок реализации </w:t>
            </w:r>
          </w:p>
        </w:tc>
      </w:tr>
      <w:tr w:rsidR="00DA039B" w:rsidRPr="00DA039B" w:rsidTr="00302B46">
        <w:tc>
          <w:tcPr>
            <w:tcW w:w="14560" w:type="dxa"/>
            <w:gridSpan w:val="6"/>
          </w:tcPr>
          <w:p w:rsidR="00BA36D3" w:rsidRPr="00DA039B" w:rsidRDefault="00BA36D3" w:rsidP="00302B46">
            <w:pPr>
              <w:tabs>
                <w:tab w:val="left" w:pos="617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Открытость и доступность информации об </w:t>
            </w:r>
            <w:proofErr w:type="gramStart"/>
            <w:r w:rsidRPr="00DA039B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организации(</w:t>
            </w:r>
            <w:proofErr w:type="gramEnd"/>
            <w:r w:rsidRPr="00DA039B">
              <w:rPr>
                <w:rFonts w:ascii="Times New Roman" w:hAnsi="Times New Roman" w:cs="Times New Roman"/>
                <w:b/>
                <w:sz w:val="28"/>
                <w:szCs w:val="28"/>
              </w:rPr>
              <w:t>официальный сайт)</w:t>
            </w:r>
          </w:p>
        </w:tc>
      </w:tr>
      <w:tr w:rsidR="00DA039B" w:rsidRPr="00DA039B" w:rsidTr="00AF55FF">
        <w:tc>
          <w:tcPr>
            <w:tcW w:w="3681" w:type="dxa"/>
          </w:tcPr>
          <w:p w:rsidR="00BA36D3" w:rsidRPr="00DA039B" w:rsidRDefault="00BA36D3" w:rsidP="00982D4A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На главной странице </w:t>
            </w:r>
            <w:r w:rsidR="00982D4A" w:rsidRPr="00DA03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официального сайта ДОУ </w:t>
            </w:r>
            <w:r w:rsidRPr="00DA03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подраздела "Документы" </w:t>
            </w:r>
            <w:r w:rsidR="00982D4A" w:rsidRPr="00DA03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отсутствует </w:t>
            </w:r>
            <w:r w:rsidRPr="00DA03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отчет о результатах самообследования</w:t>
            </w:r>
          </w:p>
        </w:tc>
        <w:tc>
          <w:tcPr>
            <w:tcW w:w="3827" w:type="dxa"/>
          </w:tcPr>
          <w:p w:rsidR="00BA36D3" w:rsidRPr="00DA039B" w:rsidRDefault="00982D4A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Разместить на  официальном сайте ДОУ отчет о результатах  самообследования</w:t>
            </w:r>
          </w:p>
        </w:tc>
        <w:tc>
          <w:tcPr>
            <w:tcW w:w="1559" w:type="dxa"/>
          </w:tcPr>
          <w:p w:rsidR="00BA36D3" w:rsidRPr="00DA039B" w:rsidRDefault="00982D4A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05.09.2022</w:t>
            </w:r>
          </w:p>
        </w:tc>
        <w:tc>
          <w:tcPr>
            <w:tcW w:w="1701" w:type="dxa"/>
          </w:tcPr>
          <w:p w:rsidR="00BA36D3" w:rsidRPr="00DA039B" w:rsidRDefault="00982D4A" w:rsidP="00302B46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  <w:proofErr w:type="spellStart"/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М.И.Япина</w:t>
            </w:r>
            <w:proofErr w:type="spellEnd"/>
          </w:p>
        </w:tc>
        <w:tc>
          <w:tcPr>
            <w:tcW w:w="1843" w:type="dxa"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DA039B" w:rsidRPr="00DA039B" w:rsidTr="00AF55FF">
        <w:tc>
          <w:tcPr>
            <w:tcW w:w="3681" w:type="dxa"/>
          </w:tcPr>
          <w:p w:rsidR="00BA36D3" w:rsidRPr="00DA039B" w:rsidRDefault="00982D4A" w:rsidP="00AF55FF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A039B">
              <w:rPr>
                <w:sz w:val="28"/>
                <w:szCs w:val="28"/>
                <w:shd w:val="clear" w:color="auto" w:fill="FFFFFF"/>
              </w:rPr>
              <w:t xml:space="preserve">На официальном сайте ДОУ в разделе </w:t>
            </w:r>
            <w:r w:rsidR="00BA36D3" w:rsidRPr="00DA039B">
              <w:rPr>
                <w:sz w:val="28"/>
                <w:szCs w:val="28"/>
                <w:shd w:val="clear" w:color="auto" w:fill="FFFFFF"/>
              </w:rPr>
              <w:t xml:space="preserve">"Материально-техническое обеспечение и оснащенность образовательного процесса" </w:t>
            </w:r>
            <w:r w:rsidRPr="00DA039B">
              <w:rPr>
                <w:sz w:val="28"/>
                <w:szCs w:val="28"/>
                <w:shd w:val="clear" w:color="auto" w:fill="FFFFFF"/>
              </w:rPr>
              <w:t>отсутствует информация</w:t>
            </w:r>
            <w:r w:rsidR="00BA36D3" w:rsidRPr="00DA039B">
              <w:rPr>
                <w:sz w:val="28"/>
                <w:szCs w:val="28"/>
                <w:shd w:val="clear" w:color="auto" w:fill="FFFFFF"/>
              </w:rPr>
              <w:t xml:space="preserve"> о </w:t>
            </w:r>
            <w:r w:rsidR="00BA36D3" w:rsidRPr="00DA039B">
              <w:rPr>
                <w:sz w:val="28"/>
                <w:szCs w:val="28"/>
                <w:shd w:val="clear" w:color="auto" w:fill="FFFFFF"/>
              </w:rPr>
              <w:lastRenderedPageBreak/>
              <w:t>материально-техническом обеспечении образовательной деятельности, в том числе сведения:</w:t>
            </w:r>
            <w:r w:rsidR="00BA36D3" w:rsidRPr="00DA039B">
              <w:rPr>
                <w:sz w:val="28"/>
                <w:szCs w:val="28"/>
              </w:rPr>
              <w:t xml:space="preserve"> о средствах обучения и воспитания;</w:t>
            </w:r>
          </w:p>
          <w:p w:rsidR="00BA36D3" w:rsidRPr="00DA039B" w:rsidRDefault="00BA36D3" w:rsidP="00AF55FF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A039B">
              <w:rPr>
                <w:sz w:val="28"/>
                <w:szCs w:val="28"/>
              </w:rPr>
              <w:t>об условиях питания обучающихся;</w:t>
            </w:r>
          </w:p>
          <w:p w:rsidR="00BA36D3" w:rsidRPr="00DA039B" w:rsidRDefault="00BA36D3" w:rsidP="00AF55FF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DA039B">
              <w:rPr>
                <w:sz w:val="28"/>
                <w:szCs w:val="28"/>
              </w:rPr>
              <w:t>об услов</w:t>
            </w:r>
            <w:r w:rsidR="00AF55FF" w:rsidRPr="00DA039B">
              <w:rPr>
                <w:sz w:val="28"/>
                <w:szCs w:val="28"/>
              </w:rPr>
              <w:t>иях охраны здоровья обучающихся.</w:t>
            </w:r>
          </w:p>
        </w:tc>
        <w:tc>
          <w:tcPr>
            <w:tcW w:w="3827" w:type="dxa"/>
          </w:tcPr>
          <w:p w:rsidR="00BA36D3" w:rsidRPr="00DA039B" w:rsidRDefault="00982D4A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Разместить на официальном сайте ДОУ </w:t>
            </w:r>
            <w:r w:rsidRPr="00DA03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информацию о материально-техническом обеспечении образовательной деятельности, в том числе </w:t>
            </w:r>
            <w:r w:rsidRPr="00DA03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сведения:</w:t>
            </w: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 о средствах обучения и воспитания;</w:t>
            </w:r>
          </w:p>
          <w:p w:rsidR="00982D4A" w:rsidRPr="00DA039B" w:rsidRDefault="00982D4A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2D4A" w:rsidRPr="00DA039B" w:rsidRDefault="00982D4A" w:rsidP="00AF55FF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8"/>
                <w:szCs w:val="28"/>
              </w:rPr>
            </w:pPr>
            <w:r w:rsidRPr="00DA039B">
              <w:rPr>
                <w:sz w:val="28"/>
                <w:szCs w:val="28"/>
              </w:rPr>
              <w:t>об условиях питания обучающихся;</w:t>
            </w:r>
          </w:p>
          <w:p w:rsidR="00982D4A" w:rsidRPr="00DA039B" w:rsidRDefault="00982D4A" w:rsidP="00982D4A">
            <w:pPr>
              <w:pStyle w:val="s1"/>
              <w:shd w:val="clear" w:color="auto" w:fill="FFFFFF"/>
              <w:spacing w:before="0" w:beforeAutospacing="0" w:after="300" w:afterAutospacing="0"/>
              <w:rPr>
                <w:sz w:val="28"/>
                <w:szCs w:val="28"/>
              </w:rPr>
            </w:pPr>
            <w:r w:rsidRPr="00DA039B">
              <w:rPr>
                <w:sz w:val="28"/>
                <w:szCs w:val="28"/>
              </w:rPr>
              <w:t>об условиях охраны здоровья обучающихся;</w:t>
            </w:r>
          </w:p>
          <w:p w:rsidR="00982D4A" w:rsidRPr="00DA039B" w:rsidRDefault="00982D4A" w:rsidP="00982D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BA36D3" w:rsidRPr="00DA039B" w:rsidRDefault="00982D4A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05.09.2022</w:t>
            </w:r>
          </w:p>
        </w:tc>
        <w:tc>
          <w:tcPr>
            <w:tcW w:w="1701" w:type="dxa"/>
          </w:tcPr>
          <w:p w:rsidR="00BA36D3" w:rsidRPr="00DA039B" w:rsidRDefault="00982D4A" w:rsidP="00302B46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  <w:proofErr w:type="spellStart"/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М.И.Япина</w:t>
            </w:r>
            <w:proofErr w:type="spellEnd"/>
          </w:p>
        </w:tc>
        <w:tc>
          <w:tcPr>
            <w:tcW w:w="1843" w:type="dxa"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BA36D3" w:rsidRPr="00DA039B" w:rsidRDefault="00BA36D3" w:rsidP="00302B46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9B" w:rsidRPr="00DA039B" w:rsidTr="00AF55FF">
        <w:tc>
          <w:tcPr>
            <w:tcW w:w="3681" w:type="dxa"/>
          </w:tcPr>
          <w:p w:rsidR="00AF55FF" w:rsidRPr="00DA039B" w:rsidRDefault="00AF55FF" w:rsidP="00AF55FF">
            <w:pPr>
              <w:pStyle w:val="s1"/>
              <w:shd w:val="clear" w:color="auto" w:fill="FFFFFF"/>
              <w:spacing w:before="0" w:beforeAutospacing="0" w:after="0" w:afterAutospacing="0"/>
              <w:rPr>
                <w:sz w:val="28"/>
                <w:szCs w:val="28"/>
                <w:shd w:val="clear" w:color="auto" w:fill="FFFFFF"/>
              </w:rPr>
            </w:pPr>
            <w:r w:rsidRPr="00DA039B">
              <w:rPr>
                <w:sz w:val="28"/>
                <w:szCs w:val="28"/>
                <w:shd w:val="clear" w:color="auto" w:fill="FFFFFF"/>
              </w:rPr>
              <w:t>На официальном сайте отсутствует информация об участии воспитанников в конкурсах, олимпиадах, спортивных соревнованиях</w:t>
            </w:r>
          </w:p>
        </w:tc>
        <w:tc>
          <w:tcPr>
            <w:tcW w:w="3827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Разместить на официальном сайте ДОУ </w:t>
            </w:r>
            <w:r w:rsidRPr="00DA039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информацию об участии воспитанников в конкурсах, олимпиадах, спортивных соревнованиях</w:t>
            </w:r>
          </w:p>
        </w:tc>
        <w:tc>
          <w:tcPr>
            <w:tcW w:w="155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05.09.2022</w:t>
            </w:r>
          </w:p>
        </w:tc>
        <w:tc>
          <w:tcPr>
            <w:tcW w:w="1701" w:type="dxa"/>
          </w:tcPr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  <w:proofErr w:type="spellStart"/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М.И.Япина</w:t>
            </w:r>
            <w:proofErr w:type="spellEnd"/>
          </w:p>
        </w:tc>
        <w:tc>
          <w:tcPr>
            <w:tcW w:w="1843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9B" w:rsidRPr="00DA039B" w:rsidTr="00AF55FF">
        <w:trPr>
          <w:trHeight w:val="406"/>
        </w:trPr>
        <w:tc>
          <w:tcPr>
            <w:tcW w:w="12611" w:type="dxa"/>
            <w:gridSpan w:val="5"/>
          </w:tcPr>
          <w:p w:rsidR="00AF55FF" w:rsidRPr="00DA039B" w:rsidRDefault="00AF55FF" w:rsidP="00AF55FF">
            <w:pPr>
              <w:tabs>
                <w:tab w:val="left" w:pos="6176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b/>
                <w:sz w:val="28"/>
                <w:szCs w:val="28"/>
              </w:rPr>
              <w:t>Комфортность условий предоставления услуг, доступность услуг для инвалидов</w:t>
            </w:r>
          </w:p>
        </w:tc>
        <w:tc>
          <w:tcPr>
            <w:tcW w:w="194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9B" w:rsidRPr="00DA039B" w:rsidTr="00AF55FF">
        <w:tc>
          <w:tcPr>
            <w:tcW w:w="3681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Недостаточно комфортные зоны отдыха(ожидания) в зданиях организации</w:t>
            </w:r>
          </w:p>
        </w:tc>
        <w:tc>
          <w:tcPr>
            <w:tcW w:w="3827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Ходатайство на выделение денежных средств на кресла с подлокотниками</w:t>
            </w:r>
          </w:p>
        </w:tc>
        <w:tc>
          <w:tcPr>
            <w:tcW w:w="155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30.09.2022</w:t>
            </w:r>
          </w:p>
        </w:tc>
        <w:tc>
          <w:tcPr>
            <w:tcW w:w="1701" w:type="dxa"/>
          </w:tcPr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М.И.Япина</w:t>
            </w:r>
            <w:proofErr w:type="spellEnd"/>
          </w:p>
        </w:tc>
        <w:tc>
          <w:tcPr>
            <w:tcW w:w="1843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9B" w:rsidRPr="00DA039B" w:rsidTr="00AF55FF">
        <w:tc>
          <w:tcPr>
            <w:tcW w:w="3681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оборудование входных групп пандусами, подъемными платформами </w:t>
            </w:r>
          </w:p>
        </w:tc>
        <w:tc>
          <w:tcPr>
            <w:tcW w:w="3827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Ходатайство на выделение денежных средств на оборудование входных групп пандусами, подъемными платформами</w:t>
            </w:r>
          </w:p>
        </w:tc>
        <w:tc>
          <w:tcPr>
            <w:tcW w:w="155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30.09.2022</w:t>
            </w:r>
          </w:p>
        </w:tc>
        <w:tc>
          <w:tcPr>
            <w:tcW w:w="1701" w:type="dxa"/>
          </w:tcPr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М.И.Япина</w:t>
            </w:r>
            <w:proofErr w:type="spellEnd"/>
          </w:p>
        </w:tc>
        <w:tc>
          <w:tcPr>
            <w:tcW w:w="1843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9B" w:rsidRPr="00DA039B" w:rsidTr="00AF55FF">
        <w:tc>
          <w:tcPr>
            <w:tcW w:w="3681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Отсутствуют адаптированные лифты, поручни, расширенные дверные проемы</w:t>
            </w:r>
          </w:p>
        </w:tc>
        <w:tc>
          <w:tcPr>
            <w:tcW w:w="3827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Сметный расчет на установку поручней, дверных проемов</w:t>
            </w:r>
          </w:p>
        </w:tc>
        <w:tc>
          <w:tcPr>
            <w:tcW w:w="155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30.11.2022</w:t>
            </w:r>
          </w:p>
        </w:tc>
        <w:tc>
          <w:tcPr>
            <w:tcW w:w="1701" w:type="dxa"/>
          </w:tcPr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М.И.Япина</w:t>
            </w:r>
            <w:proofErr w:type="spellEnd"/>
          </w:p>
        </w:tc>
        <w:tc>
          <w:tcPr>
            <w:tcW w:w="1843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9B" w:rsidRPr="00DA039B" w:rsidTr="00AF55FF">
        <w:tc>
          <w:tcPr>
            <w:tcW w:w="3681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выделенная стоянка для автотранспортных средств инвалидов </w:t>
            </w:r>
          </w:p>
        </w:tc>
        <w:tc>
          <w:tcPr>
            <w:tcW w:w="3827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Согласовать с ГИБДД установку дорожного знака «Парковка для инвалидов»</w:t>
            </w:r>
          </w:p>
        </w:tc>
        <w:tc>
          <w:tcPr>
            <w:tcW w:w="155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30.09.2022</w:t>
            </w:r>
          </w:p>
        </w:tc>
        <w:tc>
          <w:tcPr>
            <w:tcW w:w="1701" w:type="dxa"/>
          </w:tcPr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М.И.Япина</w:t>
            </w:r>
            <w:proofErr w:type="spellEnd"/>
          </w:p>
        </w:tc>
        <w:tc>
          <w:tcPr>
            <w:tcW w:w="1843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9B" w:rsidRPr="00DA039B" w:rsidTr="00AF55FF">
        <w:tc>
          <w:tcPr>
            <w:tcW w:w="3681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Отсутствуют сменные кресла -коляски</w:t>
            </w:r>
          </w:p>
        </w:tc>
        <w:tc>
          <w:tcPr>
            <w:tcW w:w="3827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Ходатайство на выделение денежных средств на приобретение кресла-коляски </w:t>
            </w:r>
          </w:p>
        </w:tc>
        <w:tc>
          <w:tcPr>
            <w:tcW w:w="155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30.11.2022</w:t>
            </w:r>
          </w:p>
        </w:tc>
        <w:tc>
          <w:tcPr>
            <w:tcW w:w="1701" w:type="dxa"/>
          </w:tcPr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  <w:proofErr w:type="spellStart"/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М.И.Япина</w:t>
            </w:r>
            <w:proofErr w:type="spellEnd"/>
          </w:p>
        </w:tc>
        <w:tc>
          <w:tcPr>
            <w:tcW w:w="1843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9B" w:rsidRPr="00DA039B" w:rsidTr="00AF55FF">
        <w:tc>
          <w:tcPr>
            <w:tcW w:w="3681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специально оборудованные санитарно-гигиенические помещения </w:t>
            </w:r>
          </w:p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Сметный расчет на оборудование санитарно-гигиенического помещения </w:t>
            </w:r>
          </w:p>
        </w:tc>
        <w:tc>
          <w:tcPr>
            <w:tcW w:w="155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30.11.2022</w:t>
            </w:r>
          </w:p>
        </w:tc>
        <w:tc>
          <w:tcPr>
            <w:tcW w:w="1701" w:type="dxa"/>
          </w:tcPr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М.И.Япина</w:t>
            </w:r>
            <w:proofErr w:type="spellEnd"/>
          </w:p>
        </w:tc>
        <w:tc>
          <w:tcPr>
            <w:tcW w:w="1843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A039B" w:rsidRPr="00DA039B" w:rsidTr="00AF55FF">
        <w:tc>
          <w:tcPr>
            <w:tcW w:w="3681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помощь, оказываемая работниками организации, прошедшим необходимое обучение(инструктирование) возможность сопровождения работниками организации </w:t>
            </w:r>
          </w:p>
        </w:tc>
        <w:tc>
          <w:tcPr>
            <w:tcW w:w="3827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Прохождение обучения (инструктирование) работниками организации по сопровождению инвалидов в помещении организации </w:t>
            </w:r>
          </w:p>
        </w:tc>
        <w:tc>
          <w:tcPr>
            <w:tcW w:w="155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31.10.2022</w:t>
            </w:r>
          </w:p>
        </w:tc>
        <w:tc>
          <w:tcPr>
            <w:tcW w:w="1701" w:type="dxa"/>
          </w:tcPr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М.И.Япина</w:t>
            </w:r>
            <w:proofErr w:type="spellEnd"/>
          </w:p>
        </w:tc>
        <w:tc>
          <w:tcPr>
            <w:tcW w:w="1843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55FF" w:rsidRPr="00DA039B" w:rsidTr="00AF55FF">
        <w:tc>
          <w:tcPr>
            <w:tcW w:w="3681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Нет возможности предоставления услуги в дистанционном режиме или на дому</w:t>
            </w:r>
          </w:p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Нет возможности предоставления услуги в дистанционном режиме или на дому т.к. в штатном расписании один воспитатель</w:t>
            </w:r>
          </w:p>
        </w:tc>
        <w:tc>
          <w:tcPr>
            <w:tcW w:w="155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30.11.2022</w:t>
            </w:r>
          </w:p>
        </w:tc>
        <w:tc>
          <w:tcPr>
            <w:tcW w:w="1701" w:type="dxa"/>
          </w:tcPr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r w:rsidRPr="00DA039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Заведующая </w:t>
            </w:r>
          </w:p>
          <w:p w:rsidR="00AF55FF" w:rsidRPr="00DA039B" w:rsidRDefault="00AF55FF" w:rsidP="00AF55FF">
            <w:pPr>
              <w:tabs>
                <w:tab w:val="left" w:pos="6176"/>
              </w:tabs>
              <w:ind w:right="-395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A039B">
              <w:rPr>
                <w:rFonts w:ascii="Times New Roman" w:hAnsi="Times New Roman" w:cs="Times New Roman"/>
                <w:sz w:val="28"/>
                <w:szCs w:val="28"/>
              </w:rPr>
              <w:t>М.И.Япина</w:t>
            </w:r>
            <w:proofErr w:type="spellEnd"/>
          </w:p>
        </w:tc>
        <w:tc>
          <w:tcPr>
            <w:tcW w:w="1843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</w:tcPr>
          <w:p w:rsidR="00AF55FF" w:rsidRPr="00DA039B" w:rsidRDefault="00AF55FF" w:rsidP="00AF55FF">
            <w:pPr>
              <w:tabs>
                <w:tab w:val="left" w:pos="6176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A36D3" w:rsidRPr="00DA039B" w:rsidRDefault="00BA36D3" w:rsidP="007D7E23">
      <w:pPr>
        <w:tabs>
          <w:tab w:val="left" w:pos="6176"/>
        </w:tabs>
        <w:rPr>
          <w:rFonts w:ascii="Times New Roman" w:hAnsi="Times New Roman" w:cs="Times New Roman"/>
          <w:sz w:val="28"/>
          <w:szCs w:val="28"/>
        </w:rPr>
      </w:pPr>
    </w:p>
    <w:p w:rsidR="00BA36D3" w:rsidRPr="00DA039B" w:rsidRDefault="00BA36D3" w:rsidP="007D7E23">
      <w:pPr>
        <w:tabs>
          <w:tab w:val="left" w:pos="6176"/>
        </w:tabs>
        <w:rPr>
          <w:rFonts w:ascii="Times New Roman" w:hAnsi="Times New Roman" w:cs="Times New Roman"/>
          <w:sz w:val="28"/>
          <w:szCs w:val="28"/>
        </w:rPr>
      </w:pPr>
    </w:p>
    <w:p w:rsidR="00BA36D3" w:rsidRPr="00DA039B" w:rsidRDefault="00AF55FF" w:rsidP="007D7E23">
      <w:pPr>
        <w:tabs>
          <w:tab w:val="left" w:pos="6176"/>
        </w:tabs>
        <w:rPr>
          <w:rFonts w:ascii="Times New Roman" w:hAnsi="Times New Roman" w:cs="Times New Roman"/>
          <w:sz w:val="28"/>
          <w:szCs w:val="28"/>
        </w:rPr>
      </w:pPr>
      <w:r w:rsidRPr="00DA039B">
        <w:rPr>
          <w:rFonts w:ascii="Times New Roman" w:hAnsi="Times New Roman" w:cs="Times New Roman"/>
          <w:sz w:val="28"/>
          <w:szCs w:val="28"/>
        </w:rPr>
        <w:t xml:space="preserve">Заведующая МКДОУ Краснореченский детский сад                                        </w:t>
      </w:r>
      <w:proofErr w:type="spellStart"/>
      <w:r w:rsidRPr="00DA039B">
        <w:rPr>
          <w:rFonts w:ascii="Times New Roman" w:hAnsi="Times New Roman" w:cs="Times New Roman"/>
          <w:sz w:val="28"/>
          <w:szCs w:val="28"/>
        </w:rPr>
        <w:t>М.И.Япина</w:t>
      </w:r>
      <w:proofErr w:type="spellEnd"/>
    </w:p>
    <w:sectPr w:rsidR="00BA36D3" w:rsidRPr="00DA039B" w:rsidSect="00BA36D3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53D"/>
    <w:rsid w:val="0043553D"/>
    <w:rsid w:val="007D7E23"/>
    <w:rsid w:val="007E72F1"/>
    <w:rsid w:val="00982D4A"/>
    <w:rsid w:val="00AF55FF"/>
    <w:rsid w:val="00B5741F"/>
    <w:rsid w:val="00BA36D3"/>
    <w:rsid w:val="00DA039B"/>
    <w:rsid w:val="00E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D9558D-429F-4117-BD49-BBBD001E7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30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A36D3"/>
    <w:rPr>
      <w:color w:val="0563C1" w:themeColor="hyperlink"/>
      <w:u w:val="single"/>
    </w:rPr>
  </w:style>
  <w:style w:type="paragraph" w:customStyle="1" w:styleId="s1">
    <w:name w:val="s_1"/>
    <w:basedOn w:val="a"/>
    <w:rsid w:val="00BA36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E72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E72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6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krasnorechenskiy_det.sad@outlook.com</dc:creator>
  <cp:keywords/>
  <dc:description/>
  <cp:lastModifiedBy>Irina</cp:lastModifiedBy>
  <cp:revision>5</cp:revision>
  <cp:lastPrinted>2022-02-03T04:37:00Z</cp:lastPrinted>
  <dcterms:created xsi:type="dcterms:W3CDTF">2022-02-03T03:33:00Z</dcterms:created>
  <dcterms:modified xsi:type="dcterms:W3CDTF">2022-04-11T07:16:00Z</dcterms:modified>
</cp:coreProperties>
</file>